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D" w:rsidRDefault="00AE4DED" w:rsidP="00AE4DED">
      <w:pPr>
        <w:pStyle w:val="Intestazione"/>
        <w:widowControl/>
        <w:jc w:val="center"/>
      </w:pPr>
      <w:r>
        <w:rPr>
          <w:sz w:val="20"/>
        </w:rPr>
        <w:object w:dxaOrig="98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2.65pt" o:ole="">
            <v:imagedata r:id="rId7" o:title=""/>
          </v:shape>
          <o:OLEObject Type="Embed" ProgID="Word.Picture.8" ShapeID="_x0000_i1025" DrawAspect="Content" ObjectID="_1468405059" r:id="rId8"/>
        </w:object>
      </w:r>
    </w:p>
    <w:p w:rsidR="00AE4DED" w:rsidRPr="0014462B" w:rsidRDefault="00AE4DED" w:rsidP="00AE4DED">
      <w:pPr>
        <w:pStyle w:val="Intestazione"/>
        <w:widowControl/>
        <w:jc w:val="center"/>
        <w:rPr>
          <w:rFonts w:ascii="Palace Script MT" w:hAnsi="Palace Script MT"/>
          <w:sz w:val="52"/>
        </w:rPr>
      </w:pPr>
      <w:r w:rsidRPr="00752145">
        <w:rPr>
          <w:rFonts w:ascii="Palace Script MT" w:hAnsi="Palace Script MT"/>
          <w:sz w:val="72"/>
          <w:szCs w:val="72"/>
        </w:rPr>
        <w:t>Ministero dell’</w:t>
      </w:r>
      <w:proofErr w:type="spellStart"/>
      <w:r w:rsidRPr="00752145">
        <w:rPr>
          <w:rFonts w:ascii="Palace Script MT" w:hAnsi="Palace Script MT"/>
          <w:sz w:val="72"/>
          <w:szCs w:val="72"/>
        </w:rPr>
        <w:t>Istruzione,Università</w:t>
      </w:r>
      <w:proofErr w:type="spellEnd"/>
      <w:r w:rsidRPr="00752145">
        <w:rPr>
          <w:rFonts w:ascii="Palace Script MT" w:hAnsi="Palace Script MT"/>
          <w:sz w:val="72"/>
          <w:szCs w:val="72"/>
        </w:rPr>
        <w:t xml:space="preserve"> e Ricerca</w:t>
      </w:r>
      <w:r w:rsidRPr="0014462B">
        <w:rPr>
          <w:rFonts w:ascii="Palace Script MT" w:hAnsi="Palace Script MT"/>
          <w:sz w:val="52"/>
        </w:rPr>
        <w:t xml:space="preserve">, </w:t>
      </w:r>
    </w:p>
    <w:p w:rsidR="00AE4DED" w:rsidRPr="0014462B" w:rsidRDefault="00AE4DED" w:rsidP="00AE4DED">
      <w:pPr>
        <w:pStyle w:val="Intestazione"/>
        <w:widowControl/>
        <w:jc w:val="center"/>
        <w:rPr>
          <w:rFonts w:ascii="Palace Script MT" w:hAnsi="Palace Script MT"/>
          <w:sz w:val="52"/>
          <w:szCs w:val="52"/>
        </w:rPr>
      </w:pPr>
      <w:r w:rsidRPr="0014462B">
        <w:rPr>
          <w:rFonts w:ascii="Palace Script MT" w:hAnsi="Palace Script MT"/>
          <w:sz w:val="52"/>
          <w:szCs w:val="52"/>
        </w:rPr>
        <w:t xml:space="preserve">Ufficio Scolastico Regionale  per </w:t>
      </w:r>
      <w:smartTag w:uri="urn:schemas-microsoft-com:office:smarttags" w:element="PersonName">
        <w:smartTagPr>
          <w:attr w:name="ProductID" w:val="la Campania"/>
        </w:smartTagPr>
        <w:r w:rsidRPr="0014462B">
          <w:rPr>
            <w:rFonts w:ascii="Palace Script MT" w:hAnsi="Palace Script MT"/>
            <w:sz w:val="52"/>
            <w:szCs w:val="52"/>
          </w:rPr>
          <w:t>la Campania</w:t>
        </w:r>
      </w:smartTag>
    </w:p>
    <w:p w:rsidR="00AE4DED" w:rsidRDefault="00AE4DED" w:rsidP="00AE4DED">
      <w:pPr>
        <w:pStyle w:val="Intestazione"/>
        <w:widowControl/>
        <w:jc w:val="center"/>
        <w:rPr>
          <w:rFonts w:ascii="Palace Script MT" w:hAnsi="Palace Script MT"/>
          <w:sz w:val="52"/>
          <w:szCs w:val="52"/>
        </w:rPr>
      </w:pPr>
      <w:r w:rsidRPr="0014462B">
        <w:rPr>
          <w:rFonts w:ascii="Palace Script MT" w:hAnsi="Palace Script MT"/>
          <w:sz w:val="52"/>
          <w:szCs w:val="52"/>
        </w:rPr>
        <w:t>Direzione Generale</w:t>
      </w:r>
    </w:p>
    <w:p w:rsidR="00AE4DED" w:rsidRPr="004F354B" w:rsidRDefault="00AE4DED" w:rsidP="00AE4DED">
      <w:pPr>
        <w:pStyle w:val="Intestazione"/>
        <w:widowControl/>
        <w:jc w:val="center"/>
        <w:rPr>
          <w:rFonts w:ascii="Arial" w:hAnsi="Arial" w:cs="Arial"/>
          <w:sz w:val="20"/>
        </w:rPr>
      </w:pPr>
      <w:r w:rsidRPr="004F354B">
        <w:rPr>
          <w:rFonts w:ascii="Arial" w:hAnsi="Arial" w:cs="Arial"/>
          <w:sz w:val="20"/>
        </w:rPr>
        <w:t>Ufficio VI</w:t>
      </w:r>
    </w:p>
    <w:p w:rsidR="00AE4DED" w:rsidRDefault="00AE4DED" w:rsidP="00AE4DED">
      <w:pPr>
        <w:pStyle w:val="Intestazione"/>
        <w:widowControl/>
        <w:rPr>
          <w:rFonts w:ascii="Arial" w:hAnsi="Arial" w:cs="Arial"/>
          <w:sz w:val="28"/>
          <w:szCs w:val="28"/>
        </w:rPr>
      </w:pPr>
    </w:p>
    <w:p w:rsidR="00AE4DED" w:rsidRDefault="00AE4DED" w:rsidP="004F354B">
      <w:pPr>
        <w:pStyle w:val="Intestazione"/>
        <w:widowControl/>
        <w:tabs>
          <w:tab w:val="clear" w:pos="9638"/>
          <w:tab w:val="right" w:pos="8931"/>
        </w:tabs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Prot</w:t>
      </w:r>
      <w:proofErr w:type="spellEnd"/>
      <w:r>
        <w:rPr>
          <w:rFonts w:asciiTheme="minorHAnsi" w:hAnsiTheme="minorHAnsi" w:cs="Arial"/>
          <w:sz w:val="22"/>
          <w:szCs w:val="22"/>
        </w:rPr>
        <w:t>. n.  AOODRCA</w:t>
      </w:r>
      <w:r w:rsidR="00444613">
        <w:rPr>
          <w:rFonts w:asciiTheme="minorHAnsi" w:hAnsiTheme="minorHAnsi" w:cs="Arial"/>
          <w:sz w:val="22"/>
          <w:szCs w:val="22"/>
        </w:rPr>
        <w:t xml:space="preserve"> 5707/U</w:t>
      </w:r>
      <w:bookmarkStart w:id="0" w:name="_GoBack"/>
      <w:bookmarkEnd w:id="0"/>
      <w:r w:rsidR="004F354B">
        <w:rPr>
          <w:rFonts w:asciiTheme="minorHAnsi" w:hAnsiTheme="minorHAnsi" w:cs="Arial"/>
          <w:sz w:val="22"/>
          <w:szCs w:val="22"/>
        </w:rPr>
        <w:tab/>
      </w:r>
      <w:r w:rsidR="004F354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Napoli, 1 agosto 2014</w:t>
      </w:r>
    </w:p>
    <w:p w:rsid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</w:p>
    <w:p w:rsid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Ai Dirigenti degli AA.TT.PP.</w:t>
      </w:r>
    </w:p>
    <w:p w:rsid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della Campania</w:t>
      </w:r>
    </w:p>
    <w:p w:rsidR="00AE4DED" w:rsidRP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Loro Sedi</w:t>
      </w:r>
    </w:p>
    <w:p w:rsidR="00AE4DED" w:rsidRPr="004F354B" w:rsidRDefault="00AE4DED" w:rsidP="00AE4DED">
      <w:pPr>
        <w:pStyle w:val="Intestazione"/>
        <w:widowControl/>
        <w:jc w:val="center"/>
        <w:rPr>
          <w:rFonts w:ascii="Palace Script MT" w:hAnsi="Palace Script MT"/>
          <w:szCs w:val="24"/>
        </w:rPr>
      </w:pPr>
    </w:p>
    <w:p w:rsidR="00D36468" w:rsidRPr="004F354B" w:rsidRDefault="001F173D">
      <w:pPr>
        <w:rPr>
          <w:b/>
        </w:rPr>
      </w:pPr>
      <w:r w:rsidRPr="004F354B">
        <w:rPr>
          <w:b/>
        </w:rPr>
        <w:t>Oggetto: adeguamento dell’Organico di Diritto alle situazioni di fatto del personale docente per l’anno scolastico 2014/15</w:t>
      </w:r>
      <w:r w:rsidR="00AE4DED" w:rsidRPr="004F354B">
        <w:rPr>
          <w:b/>
        </w:rPr>
        <w:t>.</w:t>
      </w:r>
    </w:p>
    <w:p w:rsidR="001F173D" w:rsidRDefault="001F173D">
      <w:r>
        <w:t>Ultimata l’informativa del 31/07/2014 con le OO.SS. regionali del comparto scuola si comunica il contingente provinciale dei posti comuni e di sostegno distribuiti per gli Ambiti Territoriali Provinciali (organico di fatto anno scolastico 14/15):</w:t>
      </w:r>
    </w:p>
    <w:p w:rsidR="001F173D" w:rsidRDefault="001F173D" w:rsidP="001F173D">
      <w:pPr>
        <w:jc w:val="center"/>
        <w:rPr>
          <w:b/>
        </w:rPr>
      </w:pPr>
      <w:r w:rsidRPr="001F173D">
        <w:rPr>
          <w:b/>
        </w:rPr>
        <w:t>ORGANICO DI FATTO PERSONALE DOCENTE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2246"/>
        <w:gridCol w:w="2361"/>
        <w:gridCol w:w="2235"/>
      </w:tblGrid>
      <w:tr w:rsidR="001F173D" w:rsidRPr="001F173D" w:rsidTr="001F173D">
        <w:trPr>
          <w:trHeight w:val="255"/>
        </w:trPr>
        <w:tc>
          <w:tcPr>
            <w:tcW w:w="1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2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Posti O.D. 2014/15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Ripartizione posti O.F. 2014/15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 posti O.D.+O.F.</w:t>
            </w:r>
          </w:p>
        </w:tc>
      </w:tr>
      <w:tr w:rsidR="001F173D" w:rsidRPr="001F173D" w:rsidTr="001F173D">
        <w:trPr>
          <w:trHeight w:val="570"/>
        </w:trPr>
        <w:tc>
          <w:tcPr>
            <w:tcW w:w="12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2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173D" w:rsidRPr="001F173D" w:rsidTr="001F173D">
        <w:trPr>
          <w:trHeight w:val="255"/>
        </w:trPr>
        <w:tc>
          <w:tcPr>
            <w:tcW w:w="1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</w:t>
            </w: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VELLINO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5.268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5.413</w:t>
            </w:r>
          </w:p>
        </w:tc>
      </w:tr>
      <w:tr w:rsidR="001F173D" w:rsidRPr="001F173D" w:rsidTr="001F173D">
        <w:trPr>
          <w:trHeight w:val="255"/>
        </w:trPr>
        <w:tc>
          <w:tcPr>
            <w:tcW w:w="1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3.603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3.703</w:t>
            </w:r>
          </w:p>
        </w:tc>
      </w:tr>
      <w:tr w:rsidR="001F173D" w:rsidRPr="001F173D" w:rsidTr="001F173D">
        <w:trPr>
          <w:trHeight w:val="255"/>
        </w:trPr>
        <w:tc>
          <w:tcPr>
            <w:tcW w:w="1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12.337</w:t>
            </w:r>
          </w:p>
        </w:tc>
      </w:tr>
      <w:tr w:rsidR="001F173D" w:rsidRPr="001F173D" w:rsidTr="001F173D">
        <w:trPr>
          <w:trHeight w:val="255"/>
        </w:trPr>
        <w:tc>
          <w:tcPr>
            <w:tcW w:w="1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37.710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1.058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38.768</w:t>
            </w:r>
          </w:p>
        </w:tc>
      </w:tr>
      <w:tr w:rsidR="001F173D" w:rsidRPr="001F173D" w:rsidTr="001F173D">
        <w:trPr>
          <w:trHeight w:val="255"/>
        </w:trPr>
        <w:tc>
          <w:tcPr>
            <w:tcW w:w="1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13.005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13.371</w:t>
            </w:r>
          </w:p>
        </w:tc>
      </w:tr>
      <w:tr w:rsidR="001F173D" w:rsidRPr="001F173D" w:rsidTr="004F354B">
        <w:trPr>
          <w:trHeight w:val="273"/>
        </w:trPr>
        <w:tc>
          <w:tcPr>
            <w:tcW w:w="12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71.586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2.005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73D" w:rsidRPr="001F173D" w:rsidRDefault="001F173D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73.591</w:t>
            </w:r>
          </w:p>
        </w:tc>
      </w:tr>
    </w:tbl>
    <w:p w:rsidR="004F354B" w:rsidRDefault="004F354B" w:rsidP="004F354B">
      <w:pPr>
        <w:spacing w:after="0"/>
      </w:pPr>
    </w:p>
    <w:p w:rsidR="000B0514" w:rsidRPr="000B0514" w:rsidRDefault="000B0514" w:rsidP="004F354B">
      <w:pPr>
        <w:spacing w:after="0"/>
      </w:pPr>
      <w:r>
        <w:t>I sottoelencati posti di sostegno saranno assegnati dagli Ambiti Territoriali ai vari ordini di scuola secondo la consistenza dei posti degli Organici di Diritto a.s. 14/15</w:t>
      </w:r>
      <w:r w:rsidR="00AE4DED">
        <w:t>:</w:t>
      </w:r>
    </w:p>
    <w:p w:rsidR="0010441D" w:rsidRDefault="0010441D" w:rsidP="0010441D">
      <w:pPr>
        <w:jc w:val="center"/>
        <w:rPr>
          <w:b/>
        </w:rPr>
      </w:pPr>
      <w:r>
        <w:rPr>
          <w:b/>
        </w:rPr>
        <w:t>POSTI AGGIUNTIVI DI SOSTEGNO</w:t>
      </w:r>
      <w:r w:rsidRPr="001F173D">
        <w:rPr>
          <w:b/>
        </w:rPr>
        <w:t xml:space="preserve"> </w:t>
      </w:r>
      <w:r w:rsidR="000B0514">
        <w:rPr>
          <w:b/>
        </w:rPr>
        <w:t xml:space="preserve">IN </w:t>
      </w:r>
      <w:r w:rsidRPr="001F173D">
        <w:rPr>
          <w:b/>
        </w:rPr>
        <w:t>ORGANICO DI FATTO</w:t>
      </w:r>
      <w:r>
        <w:rPr>
          <w:b/>
        </w:rPr>
        <w:t xml:space="preserve"> </w:t>
      </w:r>
    </w:p>
    <w:tbl>
      <w:tblPr>
        <w:tblW w:w="25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2362"/>
      </w:tblGrid>
      <w:tr w:rsidR="000B0514" w:rsidRPr="001F173D" w:rsidTr="000B0514">
        <w:trPr>
          <w:trHeight w:val="255"/>
          <w:jc w:val="center"/>
        </w:trPr>
        <w:tc>
          <w:tcPr>
            <w:tcW w:w="2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25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14" w:rsidRPr="001F173D" w:rsidRDefault="000B0514" w:rsidP="000F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Ripartizione posti O.F. 2014/15</w:t>
            </w:r>
          </w:p>
        </w:tc>
      </w:tr>
      <w:tr w:rsidR="000B0514" w:rsidRPr="001F173D" w:rsidTr="004F354B">
        <w:trPr>
          <w:trHeight w:val="272"/>
          <w:jc w:val="center"/>
        </w:trPr>
        <w:tc>
          <w:tcPr>
            <w:tcW w:w="24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5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14" w:rsidRPr="001F173D" w:rsidRDefault="000B0514" w:rsidP="000F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B0514" w:rsidRPr="001F173D" w:rsidTr="004F354B">
        <w:trPr>
          <w:trHeight w:val="255"/>
          <w:jc w:val="center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</w:t>
            </w: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VELLINO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F2D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0B0514" w:rsidRPr="001F173D" w:rsidTr="004F354B">
        <w:trPr>
          <w:trHeight w:val="255"/>
          <w:jc w:val="center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0B0514" w:rsidRPr="001F173D" w:rsidTr="004F354B">
        <w:trPr>
          <w:trHeight w:val="255"/>
          <w:jc w:val="center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F2D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</w:t>
            </w:r>
          </w:p>
        </w:tc>
      </w:tr>
      <w:tr w:rsidR="000B0514" w:rsidRPr="001F173D" w:rsidTr="004F354B">
        <w:trPr>
          <w:trHeight w:val="255"/>
          <w:jc w:val="center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F2D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347</w:t>
            </w:r>
          </w:p>
        </w:tc>
      </w:tr>
      <w:tr w:rsidR="000B0514" w:rsidRPr="001F173D" w:rsidTr="004F354B">
        <w:trPr>
          <w:trHeight w:val="255"/>
          <w:jc w:val="center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F2D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</w:tr>
      <w:tr w:rsidR="000B0514" w:rsidRPr="001F173D" w:rsidTr="004F354B">
        <w:trPr>
          <w:trHeight w:val="390"/>
          <w:jc w:val="center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B05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14" w:rsidRPr="001F173D" w:rsidRDefault="000B0514" w:rsidP="000F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570</w:t>
            </w:r>
          </w:p>
        </w:tc>
      </w:tr>
    </w:tbl>
    <w:p w:rsidR="004F354B" w:rsidRDefault="00AE4DED" w:rsidP="004F354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ab/>
      </w:r>
      <w:r w:rsidR="004F354B">
        <w:rPr>
          <w:b/>
        </w:rPr>
        <w:tab/>
      </w:r>
      <w:r w:rsidR="004F354B">
        <w:rPr>
          <w:b/>
        </w:rPr>
        <w:tab/>
      </w:r>
    </w:p>
    <w:p w:rsidR="00AE4DED" w:rsidRDefault="00AE4DED" w:rsidP="004F354B">
      <w:pPr>
        <w:spacing w:after="0"/>
        <w:ind w:left="6372" w:firstLine="708"/>
        <w:rPr>
          <w:b/>
        </w:rPr>
      </w:pPr>
      <w:r>
        <w:rPr>
          <w:b/>
        </w:rPr>
        <w:t>IL DIRIGENTE</w:t>
      </w:r>
    </w:p>
    <w:p w:rsidR="000B0514" w:rsidRPr="001F173D" w:rsidRDefault="00AE4DED" w:rsidP="004F354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4F354B">
        <w:rPr>
          <w:b/>
        </w:rPr>
        <w:tab/>
      </w:r>
      <w:r w:rsidR="004F354B">
        <w:rPr>
          <w:b/>
        </w:rPr>
        <w:tab/>
      </w:r>
      <w:r>
        <w:rPr>
          <w:b/>
        </w:rPr>
        <w:t xml:space="preserve">  </w:t>
      </w:r>
      <w:r w:rsidR="004F354B">
        <w:rPr>
          <w:b/>
        </w:rPr>
        <w:t xml:space="preserve">     </w:t>
      </w:r>
      <w:r>
        <w:rPr>
          <w:b/>
        </w:rPr>
        <w:t xml:space="preserve"> </w:t>
      </w:r>
      <w:r w:rsidR="004F354B">
        <w:rPr>
          <w:b/>
        </w:rPr>
        <w:t>F.to</w:t>
      </w:r>
      <w:r>
        <w:rPr>
          <w:b/>
        </w:rPr>
        <w:t xml:space="preserve"> Luisa </w:t>
      </w:r>
      <w:proofErr w:type="spellStart"/>
      <w:r>
        <w:rPr>
          <w:b/>
        </w:rPr>
        <w:t>Franzese</w:t>
      </w:r>
      <w:proofErr w:type="spellEnd"/>
    </w:p>
    <w:sectPr w:rsidR="000B0514" w:rsidRPr="001F173D" w:rsidSect="00814753">
      <w:footerReference w:type="default" r:id="rId9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CC" w:rsidRDefault="00A34DCC" w:rsidP="00AE4DED">
      <w:pPr>
        <w:spacing w:after="0" w:line="240" w:lineRule="auto"/>
      </w:pPr>
      <w:r>
        <w:separator/>
      </w:r>
    </w:p>
  </w:endnote>
  <w:endnote w:type="continuationSeparator" w:id="0">
    <w:p w:rsidR="00A34DCC" w:rsidRDefault="00A34DCC" w:rsidP="00AE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D" w:rsidRDefault="00AE4DED">
    <w:pPr>
      <w:pStyle w:val="Pidipagina"/>
      <w:jc w:val="right"/>
    </w:pPr>
  </w:p>
  <w:p w:rsidR="00AE4DED" w:rsidRDefault="00AE4D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CC" w:rsidRDefault="00A34DCC" w:rsidP="00AE4DED">
      <w:pPr>
        <w:spacing w:after="0" w:line="240" w:lineRule="auto"/>
      </w:pPr>
      <w:r>
        <w:separator/>
      </w:r>
    </w:p>
  </w:footnote>
  <w:footnote w:type="continuationSeparator" w:id="0">
    <w:p w:rsidR="00A34DCC" w:rsidRDefault="00A34DCC" w:rsidP="00AE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D"/>
    <w:rsid w:val="000B0514"/>
    <w:rsid w:val="0010441D"/>
    <w:rsid w:val="001F173D"/>
    <w:rsid w:val="00444613"/>
    <w:rsid w:val="004F354B"/>
    <w:rsid w:val="00814753"/>
    <w:rsid w:val="008C4FA3"/>
    <w:rsid w:val="00985AC9"/>
    <w:rsid w:val="00A34DCC"/>
    <w:rsid w:val="00AE4DED"/>
    <w:rsid w:val="00D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4DE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4D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4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4DE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4D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4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Russo</dc:creator>
  <cp:lastModifiedBy>Administrator</cp:lastModifiedBy>
  <cp:revision>6</cp:revision>
  <cp:lastPrinted>2014-08-01T10:59:00Z</cp:lastPrinted>
  <dcterms:created xsi:type="dcterms:W3CDTF">2014-08-01T10:45:00Z</dcterms:created>
  <dcterms:modified xsi:type="dcterms:W3CDTF">2014-08-01T11:31:00Z</dcterms:modified>
</cp:coreProperties>
</file>